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7307B">
      <w:pPr>
        <w:spacing w:line="680" w:lineRule="exact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47FBB8E6">
      <w:pPr>
        <w:spacing w:after="160" w:line="278" w:lineRule="auto"/>
        <w:jc w:val="center"/>
        <w:rPr>
          <w:rFonts w:hint="eastAsia" w:ascii="宋体" w:hAnsi="宋体" w:cs="宋体"/>
          <w:bCs/>
          <w:sz w:val="36"/>
          <w:szCs w:val="36"/>
        </w:rPr>
      </w:pPr>
    </w:p>
    <w:p w14:paraId="1EF11DB5">
      <w:pPr>
        <w:spacing w:after="160" w:line="278" w:lineRule="auto"/>
        <w:jc w:val="center"/>
        <w:rPr>
          <w:rFonts w:hint="eastAsia" w:ascii="宋体" w:hAnsi="宋体" w:cs="宋体"/>
          <w:b/>
          <w:sz w:val="44"/>
          <w:szCs w:val="44"/>
        </w:rPr>
      </w:pPr>
    </w:p>
    <w:p w14:paraId="230D6D8A">
      <w:pPr>
        <w:spacing w:after="160" w:line="278" w:lineRule="auto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8"/>
          <w:szCs w:val="48"/>
        </w:rPr>
        <w:t>养老科技服务实践与创新案例书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br w:type="textWrapping"/>
      </w:r>
    </w:p>
    <w:p w14:paraId="5530173B">
      <w:pPr>
        <w:spacing w:after="160" w:line="278" w:lineRule="auto"/>
        <w:jc w:val="center"/>
        <w:rPr>
          <w:rFonts w:hint="eastAsia" w:ascii="宋体" w:hAnsi="宋体" w:cs="宋体"/>
          <w:sz w:val="44"/>
          <w:szCs w:val="44"/>
        </w:rPr>
      </w:pPr>
    </w:p>
    <w:p w14:paraId="30F812F1">
      <w:pPr>
        <w:spacing w:after="160" w:line="278" w:lineRule="auto"/>
        <w:jc w:val="center"/>
        <w:rPr>
          <w:rFonts w:hint="eastAsia" w:ascii="宋体" w:hAnsi="宋体" w:cs="宋体"/>
          <w:sz w:val="44"/>
          <w:szCs w:val="44"/>
        </w:rPr>
      </w:pPr>
    </w:p>
    <w:p w14:paraId="37FB7F98">
      <w:pPr>
        <w:spacing w:after="160" w:line="278" w:lineRule="auto"/>
        <w:ind w:firstLine="1170" w:firstLineChars="266"/>
        <w:jc w:val="left"/>
        <w:rPr>
          <w:rFonts w:hint="eastAsia" w:ascii="方正仿宋_GBK" w:hAnsi="方正仿宋_GBK" w:eastAsia="方正仿宋_GBK" w:cs="方正仿宋_GBK"/>
          <w:bCs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bCs/>
          <w:sz w:val="44"/>
          <w:szCs w:val="44"/>
        </w:rPr>
        <w:t>案例名称：</w:t>
      </w:r>
      <w:r>
        <w:rPr>
          <w:rFonts w:hint="eastAsia" w:ascii="方正仿宋_GBK" w:hAnsi="方正仿宋_GBK" w:eastAsia="方正仿宋_GBK" w:cs="方正仿宋_GBK"/>
          <w:bCs/>
          <w:sz w:val="44"/>
          <w:szCs w:val="44"/>
          <w:u w:val="single"/>
        </w:rPr>
        <w:t xml:space="preserve">                        </w:t>
      </w:r>
    </w:p>
    <w:p w14:paraId="465AAE1B">
      <w:pPr>
        <w:spacing w:after="160" w:line="278" w:lineRule="auto"/>
        <w:jc w:val="center"/>
        <w:rPr>
          <w:rFonts w:hint="eastAsia" w:ascii="方正仿宋_GBK" w:hAnsi="方正仿宋_GBK" w:eastAsia="方正仿宋_GBK" w:cs="方正仿宋_GBK"/>
          <w:sz w:val="44"/>
          <w:szCs w:val="44"/>
        </w:rPr>
      </w:pPr>
    </w:p>
    <w:p w14:paraId="1FD60B04">
      <w:pPr>
        <w:spacing w:after="160" w:line="278" w:lineRule="auto"/>
        <w:ind w:firstLine="1170" w:firstLineChars="266"/>
        <w:jc w:val="left"/>
        <w:rPr>
          <w:rFonts w:hint="eastAsia" w:ascii="方正仿宋_GBK" w:hAnsi="方正仿宋_GBK" w:eastAsia="方正仿宋_GBK" w:cs="方正仿宋_GBK"/>
          <w:bCs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bCs/>
          <w:sz w:val="44"/>
          <w:szCs w:val="44"/>
        </w:rPr>
        <w:t>提供单位：</w:t>
      </w:r>
      <w:r>
        <w:rPr>
          <w:rFonts w:hint="eastAsia" w:ascii="方正仿宋_GBK" w:hAnsi="方正仿宋_GBK" w:eastAsia="方正仿宋_GBK" w:cs="方正仿宋_GBK"/>
          <w:bCs/>
          <w:sz w:val="44"/>
          <w:szCs w:val="44"/>
          <w:u w:val="single"/>
        </w:rPr>
        <w:t xml:space="preserve">                        </w:t>
      </w:r>
    </w:p>
    <w:p w14:paraId="71715DAF">
      <w:pPr>
        <w:spacing w:after="160" w:line="278" w:lineRule="auto"/>
        <w:jc w:val="center"/>
        <w:rPr>
          <w:rFonts w:hint="eastAsia" w:ascii="方正仿宋_GBK" w:hAnsi="方正仿宋_GBK" w:eastAsia="方正仿宋_GBK" w:cs="方正仿宋_GBK"/>
          <w:sz w:val="44"/>
          <w:szCs w:val="44"/>
        </w:rPr>
      </w:pPr>
    </w:p>
    <w:p w14:paraId="2523FC7C">
      <w:pPr>
        <w:spacing w:after="160" w:line="278" w:lineRule="auto"/>
        <w:ind w:firstLine="1170" w:firstLineChars="266"/>
        <w:jc w:val="left"/>
        <w:rPr>
          <w:rFonts w:hint="eastAsia" w:ascii="宋体" w:hAnsi="宋体" w:cs="宋体"/>
          <w:bCs/>
          <w:sz w:val="36"/>
          <w:szCs w:val="36"/>
        </w:rPr>
      </w:pPr>
      <w:r>
        <w:rPr>
          <w:rFonts w:hint="eastAsia" w:ascii="方正仿宋_GBK" w:hAnsi="方正仿宋_GBK" w:eastAsia="方正仿宋_GBK" w:cs="方正仿宋_GBK"/>
          <w:bCs/>
          <w:sz w:val="44"/>
          <w:szCs w:val="44"/>
        </w:rPr>
        <w:t>日    期：</w:t>
      </w:r>
      <w:r>
        <w:rPr>
          <w:rFonts w:hint="eastAsia" w:ascii="方正仿宋_GBK" w:hAnsi="方正仿宋_GBK" w:eastAsia="方正仿宋_GBK" w:cs="方正仿宋_GBK"/>
          <w:bCs/>
          <w:sz w:val="44"/>
          <w:szCs w:val="44"/>
          <w:u w:val="single"/>
        </w:rPr>
        <w:t xml:space="preserve">                        </w:t>
      </w:r>
    </w:p>
    <w:p w14:paraId="7099E8E7">
      <w:pPr>
        <w:spacing w:after="160" w:line="278" w:lineRule="auto"/>
        <w:jc w:val="center"/>
        <w:rPr>
          <w:rFonts w:hint="eastAsia" w:ascii="宋体" w:hAnsi="宋体" w:cs="宋体"/>
          <w:bCs/>
          <w:sz w:val="36"/>
          <w:szCs w:val="36"/>
        </w:rPr>
      </w:pPr>
    </w:p>
    <w:p w14:paraId="1416F19E">
      <w:pPr>
        <w:spacing w:after="160" w:line="278" w:lineRule="auto"/>
        <w:jc w:val="center"/>
        <w:rPr>
          <w:rFonts w:hint="eastAsia" w:ascii="宋体" w:hAnsi="宋体" w:cs="宋体"/>
          <w:bCs/>
          <w:sz w:val="36"/>
          <w:szCs w:val="36"/>
        </w:rPr>
      </w:pPr>
      <w:bookmarkStart w:id="0" w:name="_GoBack"/>
      <w:bookmarkEnd w:id="0"/>
    </w:p>
    <w:p w14:paraId="5B88C72C">
      <w:pPr>
        <w:spacing w:line="680" w:lineRule="exact"/>
        <w:jc w:val="center"/>
        <w:rPr>
          <w:rFonts w:hint="eastAsia" w:ascii="宋体" w:hAnsi="宋体" w:cs="宋体"/>
          <w:bCs/>
          <w:sz w:val="36"/>
          <w:szCs w:val="36"/>
        </w:rPr>
      </w:pPr>
      <w:r>
        <w:rPr>
          <w:rFonts w:hint="eastAsia" w:ascii="方正仿宋_GBK" w:hAnsi="方正仿宋_GBK" w:eastAsia="方正仿宋_GBK" w:cs="方正仿宋_GBK"/>
          <w:bCs/>
          <w:sz w:val="44"/>
          <w:szCs w:val="44"/>
        </w:rPr>
        <w:t>案例提供单位基本情况表</w:t>
      </w:r>
    </w:p>
    <w:tbl>
      <w:tblPr>
        <w:tblStyle w:val="6"/>
        <w:tblW w:w="884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8"/>
        <w:gridCol w:w="2581"/>
        <w:gridCol w:w="1598"/>
        <w:gridCol w:w="2497"/>
      </w:tblGrid>
      <w:tr w14:paraId="3D9E6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3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94DDA7F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单位名称</w:t>
            </w:r>
          </w:p>
        </w:tc>
        <w:tc>
          <w:tcPr>
            <w:tcW w:w="626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AC4091D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（请填写全称）</w:t>
            </w:r>
          </w:p>
        </w:tc>
      </w:tr>
      <w:tr w14:paraId="199837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BD405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单位地址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C718215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161E7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2034" w:type="dxa"/>
            <w:vAlign w:val="center"/>
          </w:tcPr>
          <w:p w14:paraId="7F8E3466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单位性质</w:t>
            </w:r>
          </w:p>
        </w:tc>
        <w:tc>
          <w:tcPr>
            <w:tcW w:w="6262" w:type="dxa"/>
            <w:gridSpan w:val="3"/>
            <w:vAlign w:val="center"/>
          </w:tcPr>
          <w:p w14:paraId="0D7D2C70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□养老机构 □社区养老服务机构 （</w:t>
            </w:r>
            <w:r>
              <w:rPr>
                <w:rFonts w:ascii="宋体" w:hAnsi="宋体" w:cs="宋体"/>
                <w:sz w:val="28"/>
                <w:szCs w:val="28"/>
              </w:rPr>
              <w:t>仅选一项</w:t>
            </w:r>
            <w:r>
              <w:rPr>
                <w:rFonts w:hint="eastAsia" w:ascii="宋体" w:hAnsi="宋体" w:cs="宋体"/>
                <w:sz w:val="28"/>
                <w:szCs w:val="28"/>
              </w:rPr>
              <w:t>）</w:t>
            </w:r>
          </w:p>
        </w:tc>
      </w:tr>
      <w:tr w14:paraId="31128E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034" w:type="dxa"/>
            <w:vAlign w:val="center"/>
          </w:tcPr>
          <w:p w14:paraId="28BE42E6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单位属性</w:t>
            </w:r>
          </w:p>
        </w:tc>
        <w:tc>
          <w:tcPr>
            <w:tcW w:w="6262" w:type="dxa"/>
            <w:gridSpan w:val="3"/>
            <w:vAlign w:val="center"/>
          </w:tcPr>
          <w:p w14:paraId="26193BA9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□事业单位  □社会组织 □企业 □其他</w:t>
            </w:r>
          </w:p>
        </w:tc>
      </w:tr>
      <w:tr w14:paraId="2200EB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2034" w:type="dxa"/>
            <w:vAlign w:val="center"/>
          </w:tcPr>
          <w:p w14:paraId="2FF27323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法定代表人</w:t>
            </w:r>
          </w:p>
        </w:tc>
        <w:tc>
          <w:tcPr>
            <w:tcW w:w="2421" w:type="dxa"/>
            <w:vAlign w:val="center"/>
          </w:tcPr>
          <w:p w14:paraId="0337D1FF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1499" w:type="dxa"/>
            <w:vAlign w:val="center"/>
          </w:tcPr>
          <w:p w14:paraId="0F7FD3AB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统一社会信用代码</w:t>
            </w:r>
          </w:p>
        </w:tc>
        <w:tc>
          <w:tcPr>
            <w:tcW w:w="2342" w:type="dxa"/>
            <w:vAlign w:val="center"/>
          </w:tcPr>
          <w:p w14:paraId="35E80B29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1C22CF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034" w:type="dxa"/>
            <w:tcBorders>
              <w:bottom w:val="single" w:color="auto" w:sz="4" w:space="0"/>
            </w:tcBorders>
            <w:vAlign w:val="center"/>
          </w:tcPr>
          <w:p w14:paraId="185E2624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联系人</w:t>
            </w:r>
          </w:p>
        </w:tc>
        <w:tc>
          <w:tcPr>
            <w:tcW w:w="2421" w:type="dxa"/>
            <w:tcBorders>
              <w:bottom w:val="single" w:color="auto" w:sz="4" w:space="0"/>
            </w:tcBorders>
            <w:vAlign w:val="center"/>
          </w:tcPr>
          <w:p w14:paraId="6EE9E1D5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1499" w:type="dxa"/>
            <w:tcBorders>
              <w:bottom w:val="single" w:color="auto" w:sz="4" w:space="0"/>
            </w:tcBorders>
            <w:vAlign w:val="center"/>
          </w:tcPr>
          <w:p w14:paraId="1D898F68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职务/岗位</w:t>
            </w:r>
          </w:p>
        </w:tc>
        <w:tc>
          <w:tcPr>
            <w:tcW w:w="2342" w:type="dxa"/>
            <w:tcBorders>
              <w:bottom w:val="single" w:color="auto" w:sz="4" w:space="0"/>
            </w:tcBorders>
            <w:vAlign w:val="center"/>
          </w:tcPr>
          <w:p w14:paraId="414F5954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5F42C6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E1445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联系电话</w:t>
            </w:r>
          </w:p>
        </w:tc>
        <w:tc>
          <w:tcPr>
            <w:tcW w:w="2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C8790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979C0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联系邮箱</w:t>
            </w:r>
          </w:p>
        </w:tc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5D09DCD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5F5443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A9310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单位简介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78835C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（包括但不限于业务范围、经营情况、主要服务对象、床位数量、服务规模、机构特色、月平均床位收费区间或月服务收入、入住率或服务地域覆盖情况等）</w:t>
            </w:r>
          </w:p>
        </w:tc>
      </w:tr>
      <w:tr w14:paraId="35554F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A4DE7E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联合单位名称（如有）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5F8655C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44EC3B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DC8AE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联合单位地址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59875CF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7FC826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CB0AD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联系人</w:t>
            </w:r>
          </w:p>
        </w:tc>
        <w:tc>
          <w:tcPr>
            <w:tcW w:w="2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2A84D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F6871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职务/岗位</w:t>
            </w:r>
          </w:p>
        </w:tc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656820E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27B42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ABD8A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电话</w:t>
            </w:r>
          </w:p>
        </w:tc>
        <w:tc>
          <w:tcPr>
            <w:tcW w:w="2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627FA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8A1A6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邮箱</w:t>
            </w:r>
          </w:p>
        </w:tc>
        <w:tc>
          <w:tcPr>
            <w:tcW w:w="2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C0E327F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544B0E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20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184B4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联合单位简介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08CCAC1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（如有超过一家联合单位，请增加表单，填写其他联合申报单位相应信息）</w:t>
            </w:r>
          </w:p>
        </w:tc>
      </w:tr>
      <w:tr w14:paraId="5D4A2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  <w:jc w:val="center"/>
        </w:trPr>
        <w:tc>
          <w:tcPr>
            <w:tcW w:w="203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E65FA0F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承诺和声明</w:t>
            </w:r>
          </w:p>
        </w:tc>
        <w:tc>
          <w:tcPr>
            <w:tcW w:w="6262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936F149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我单位郑重承诺：所提交的案例材料内容真实、准确、合法，不存在虚假、夸大或侵犯他人知识产权及其他合法权益的情形。如因此引发任何纠纷或法律责任，均由本单位自行承担全部责任。提交材料即视为授权民政部养老服务司、国家康复辅具研究中心在政策研究、成果汇编出版、宣传展示、行业培训等非商业/公益活动中无偿使用相关内容。                      </w:t>
            </w:r>
          </w:p>
          <w:p w14:paraId="1BD33D36">
            <w:pPr>
              <w:snapToGrid w:val="0"/>
              <w:spacing w:after="160"/>
              <w:ind w:firstLine="2520" w:firstLineChars="9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法定代表人签字（章）：</w:t>
            </w:r>
          </w:p>
          <w:p w14:paraId="11E0033B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               </w:t>
            </w:r>
          </w:p>
          <w:p w14:paraId="59E8B444">
            <w:pPr>
              <w:snapToGrid w:val="0"/>
              <w:spacing w:after="160"/>
              <w:ind w:firstLine="3920" w:firstLineChars="1400"/>
              <w:jc w:val="left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案例提供单位公章：                                             </w:t>
            </w:r>
          </w:p>
          <w:p w14:paraId="4F5879A2">
            <w:pPr>
              <w:snapToGrid w:val="0"/>
              <w:spacing w:after="16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103F0908">
            <w:pPr>
              <w:snapToGrid w:val="0"/>
              <w:spacing w:after="16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     年   月   日</w:t>
            </w:r>
          </w:p>
        </w:tc>
      </w:tr>
    </w:tbl>
    <w:p w14:paraId="01F35A54">
      <w:pPr>
        <w:widowControl/>
        <w:spacing w:after="160"/>
        <w:jc w:val="left"/>
        <w:rPr>
          <w:rFonts w:hint="eastAsia" w:ascii="宋体" w:hAnsi="宋体" w:cs="宋体"/>
          <w:sz w:val="28"/>
          <w:szCs w:val="28"/>
          <w:vertAlign w:val="subscript"/>
        </w:rPr>
      </w:pPr>
    </w:p>
    <w:p w14:paraId="6FDCFDC9">
      <w:pPr>
        <w:widowControl/>
        <w:spacing w:after="160"/>
        <w:jc w:val="left"/>
        <w:rPr>
          <w:rFonts w:hint="eastAsia" w:ascii="宋体" w:hAnsi="宋体" w:cs="宋体"/>
          <w:sz w:val="28"/>
          <w:szCs w:val="28"/>
          <w:vertAlign w:val="subscript"/>
        </w:rPr>
      </w:pPr>
    </w:p>
    <w:p w14:paraId="0C010DD9">
      <w:pPr>
        <w:widowControl/>
        <w:spacing w:after="160"/>
        <w:jc w:val="left"/>
        <w:rPr>
          <w:rFonts w:hint="eastAsia" w:ascii="宋体" w:hAnsi="宋体" w:cs="宋体"/>
          <w:sz w:val="28"/>
          <w:szCs w:val="28"/>
          <w:vertAlign w:val="subscript"/>
        </w:rPr>
      </w:pPr>
    </w:p>
    <w:p w14:paraId="1F7CF1C2">
      <w:pPr>
        <w:widowControl/>
        <w:spacing w:after="160"/>
        <w:jc w:val="left"/>
        <w:rPr>
          <w:rFonts w:hint="eastAsia" w:ascii="宋体" w:hAnsi="宋体" w:cs="宋体"/>
          <w:sz w:val="28"/>
          <w:szCs w:val="28"/>
          <w:vertAlign w:val="subscript"/>
        </w:rPr>
      </w:pPr>
    </w:p>
    <w:p w14:paraId="17537499">
      <w:pPr>
        <w:spacing w:after="160" w:line="278" w:lineRule="auto"/>
        <w:jc w:val="center"/>
        <w:rPr>
          <w:rFonts w:hint="eastAsia" w:ascii="宋体" w:hAnsi="宋体" w:cs="宋体"/>
          <w:bCs/>
          <w:sz w:val="28"/>
          <w:szCs w:val="28"/>
        </w:rPr>
      </w:pPr>
    </w:p>
    <w:p w14:paraId="39EB48AD">
      <w:pPr>
        <w:spacing w:line="600" w:lineRule="exact"/>
        <w:ind w:right="23" w:rightChars="11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headerReference r:id="rId3" w:type="first"/>
      <w:footerReference r:id="rId5" w:type="first"/>
      <w:footerReference r:id="rId4" w:type="default"/>
      <w:pgSz w:w="11906" w:h="16838"/>
      <w:pgMar w:top="1191" w:right="1304" w:bottom="1757" w:left="1304" w:header="624" w:footer="14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2D154A-A0C9-44E8-8D31-3E1CED4B9D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79ACD7-94B8-4E95-A14A-225D558A4B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0CB169-67B0-4B2B-B82A-C8BEC0E39E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33687B1-03B7-4977-82A6-3F3E6D0307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D466B2-BCC5-452E-A7AE-C55F8CE827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926EA72-A725-4901-BBCC-C2B4FA7DE140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3785AF77-D1B4-48AD-8E56-34E0761DB45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A6195F7-9559-489A-BBD8-07773D0AE2EB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8FC52354-1FD0-45E3-B99D-B911CDFF7DE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WPSEMBED8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7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9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1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12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BF73C">
    <w:pPr>
      <w:snapToGrid w:val="0"/>
      <w:spacing w:after="160" w:line="560" w:lineRule="exact"/>
      <w:ind w:firstLine="360" w:firstLineChars="200"/>
      <w:jc w:val="left"/>
      <w:rPr>
        <w:rFonts w:eastAsia="方正仿宋_GBK" w:cs="黑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2EEB9F">
                          <w:pP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—　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　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0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5GxSfVAAAACAEAAA8AAAAA&#10;AAAAAQAgAAAAIgAAAGRycy9kb3ducmV2LnhtbFBLAQIUABQAAAAIAIdO4kDcrrwi3gEAAL8DAAAO&#10;AAAAAAAAAAEAIAAAACQBAABkcnMvZTJvRG9jLnhtbFBLBQYAAAAABgAGAFkBAAB0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E2EEB9F">
                    <w:pPr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—　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　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DE895"/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59" o:spid="_x0000_s1026" o:spt="202" type="#_x0000_t202" style="position:absolute;left:0pt;margin-left:0pt;margin-top:0pt;height:144pt;width:144pt;z-index:251659264;mso-width-relative:page;mso-height-relative:page;" filled="f" stroked="f" coordsize="21600,21600" o:gfxdata="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Bm2xtAAAAAF&#10;AQAADwAAAAAAAAABACAAAAAiAAAAZHJzL2Rvd25yZXYueG1sUEsBAhQAFAAAAAgAh07iQM0Yp46y&#10;AQAAXgMAAA4AAAAAAAAAAQAgAAAAHwEAAGRycy9lMm9Eb2MueG1sUEsFBgAAAAAGAAYAWQEAAEMF&#10;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596DE89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AD87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5586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075"/>
    <w:rsid w:val="000C1F5B"/>
    <w:rsid w:val="00165570"/>
    <w:rsid w:val="005153E1"/>
    <w:rsid w:val="00554D41"/>
    <w:rsid w:val="00577ADB"/>
    <w:rsid w:val="005F5478"/>
    <w:rsid w:val="008A55D4"/>
    <w:rsid w:val="008D0353"/>
    <w:rsid w:val="00951683"/>
    <w:rsid w:val="00995D3B"/>
    <w:rsid w:val="00C21404"/>
    <w:rsid w:val="00C33075"/>
    <w:rsid w:val="00C6553A"/>
    <w:rsid w:val="00CD7BA9"/>
    <w:rsid w:val="00D2706A"/>
    <w:rsid w:val="00F23B29"/>
    <w:rsid w:val="13F5339C"/>
    <w:rsid w:val="17BF1AD0"/>
    <w:rsid w:val="17F7412E"/>
    <w:rsid w:val="19353F17"/>
    <w:rsid w:val="1BF26A0C"/>
    <w:rsid w:val="1DBFBE7A"/>
    <w:rsid w:val="1DFE6844"/>
    <w:rsid w:val="2409047A"/>
    <w:rsid w:val="26F1147D"/>
    <w:rsid w:val="2C7F547B"/>
    <w:rsid w:val="2EF10702"/>
    <w:rsid w:val="2FEEC954"/>
    <w:rsid w:val="2FFF1152"/>
    <w:rsid w:val="37227431"/>
    <w:rsid w:val="37EF4883"/>
    <w:rsid w:val="3A231646"/>
    <w:rsid w:val="3C3B2DB9"/>
    <w:rsid w:val="3CDEDD2D"/>
    <w:rsid w:val="3D3C202B"/>
    <w:rsid w:val="3DFF1EBB"/>
    <w:rsid w:val="3DFFE6D0"/>
    <w:rsid w:val="3E7FE596"/>
    <w:rsid w:val="3EAB0813"/>
    <w:rsid w:val="3EDD6283"/>
    <w:rsid w:val="3FBD13C1"/>
    <w:rsid w:val="3FD14AD9"/>
    <w:rsid w:val="3FFF459A"/>
    <w:rsid w:val="41126AEB"/>
    <w:rsid w:val="47DF8C9D"/>
    <w:rsid w:val="4CFE0765"/>
    <w:rsid w:val="4E7ACB28"/>
    <w:rsid w:val="4EFE16FE"/>
    <w:rsid w:val="4F8051F0"/>
    <w:rsid w:val="4FFD05E3"/>
    <w:rsid w:val="4FFF4543"/>
    <w:rsid w:val="53BBF634"/>
    <w:rsid w:val="54FC19F6"/>
    <w:rsid w:val="57966C17"/>
    <w:rsid w:val="57D7F8DD"/>
    <w:rsid w:val="57F74ACD"/>
    <w:rsid w:val="58EC72FC"/>
    <w:rsid w:val="593FD26E"/>
    <w:rsid w:val="5ABB4541"/>
    <w:rsid w:val="5ACF64DE"/>
    <w:rsid w:val="5B2FCB29"/>
    <w:rsid w:val="5B5D36AF"/>
    <w:rsid w:val="5C7DD3B1"/>
    <w:rsid w:val="5D3796A6"/>
    <w:rsid w:val="5DBED5B0"/>
    <w:rsid w:val="5E7F4A53"/>
    <w:rsid w:val="5F785C62"/>
    <w:rsid w:val="5FB9276C"/>
    <w:rsid w:val="5FDFAE1D"/>
    <w:rsid w:val="66F56DFC"/>
    <w:rsid w:val="69F76D2A"/>
    <w:rsid w:val="69FBCD2F"/>
    <w:rsid w:val="6CF364CC"/>
    <w:rsid w:val="6EFFC515"/>
    <w:rsid w:val="6FA79FB0"/>
    <w:rsid w:val="6FF7866A"/>
    <w:rsid w:val="6FFE7917"/>
    <w:rsid w:val="7377CC9D"/>
    <w:rsid w:val="73DB1FB2"/>
    <w:rsid w:val="73F7BE62"/>
    <w:rsid w:val="73FE8CB4"/>
    <w:rsid w:val="74F1162E"/>
    <w:rsid w:val="75E5FC7B"/>
    <w:rsid w:val="75FE616C"/>
    <w:rsid w:val="767B0199"/>
    <w:rsid w:val="7747559D"/>
    <w:rsid w:val="775B65FF"/>
    <w:rsid w:val="77DF30F4"/>
    <w:rsid w:val="77F7C99C"/>
    <w:rsid w:val="789F81DA"/>
    <w:rsid w:val="7A0E739B"/>
    <w:rsid w:val="7BDF3749"/>
    <w:rsid w:val="7BE7D083"/>
    <w:rsid w:val="7BF5D041"/>
    <w:rsid w:val="7C878220"/>
    <w:rsid w:val="7CDD8700"/>
    <w:rsid w:val="7CFB04D8"/>
    <w:rsid w:val="7D0D4A1B"/>
    <w:rsid w:val="7D3D50B2"/>
    <w:rsid w:val="7D7F1428"/>
    <w:rsid w:val="7DAF0684"/>
    <w:rsid w:val="7DB79C61"/>
    <w:rsid w:val="7DEF3712"/>
    <w:rsid w:val="7DFF5D0D"/>
    <w:rsid w:val="7EAD53D0"/>
    <w:rsid w:val="7EAFC127"/>
    <w:rsid w:val="7EDCE357"/>
    <w:rsid w:val="7EDE41DB"/>
    <w:rsid w:val="7EEE4987"/>
    <w:rsid w:val="7F6B3561"/>
    <w:rsid w:val="7F76A224"/>
    <w:rsid w:val="7F7EECF6"/>
    <w:rsid w:val="7FAFBA32"/>
    <w:rsid w:val="7FB636B9"/>
    <w:rsid w:val="7FB7B62A"/>
    <w:rsid w:val="7FBD1982"/>
    <w:rsid w:val="7FBEE07D"/>
    <w:rsid w:val="7FCB33DF"/>
    <w:rsid w:val="7FDDB329"/>
    <w:rsid w:val="7FEF0888"/>
    <w:rsid w:val="7FEF4EC4"/>
    <w:rsid w:val="7FF7991E"/>
    <w:rsid w:val="7FFC2B33"/>
    <w:rsid w:val="7FFD4181"/>
    <w:rsid w:val="7FFE400C"/>
    <w:rsid w:val="7FFF0939"/>
    <w:rsid w:val="7FFF3C82"/>
    <w:rsid w:val="7FFFB2B7"/>
    <w:rsid w:val="8E5920CF"/>
    <w:rsid w:val="8FDC8669"/>
    <w:rsid w:val="9E61112A"/>
    <w:rsid w:val="9F5A9890"/>
    <w:rsid w:val="9FAA27D8"/>
    <w:rsid w:val="9FAEE2E5"/>
    <w:rsid w:val="9FFF0A46"/>
    <w:rsid w:val="AEBFF530"/>
    <w:rsid w:val="AF757039"/>
    <w:rsid w:val="AFBFE3BD"/>
    <w:rsid w:val="AFFDC1F9"/>
    <w:rsid w:val="B7EDDE0B"/>
    <w:rsid w:val="BC9B57D8"/>
    <w:rsid w:val="BD7CBB28"/>
    <w:rsid w:val="BDDB8280"/>
    <w:rsid w:val="BEB3E858"/>
    <w:rsid w:val="BEDE93A0"/>
    <w:rsid w:val="BEEB4B62"/>
    <w:rsid w:val="BF77FA5D"/>
    <w:rsid w:val="BF7F893F"/>
    <w:rsid w:val="BFFE1F58"/>
    <w:rsid w:val="BFFF5644"/>
    <w:rsid w:val="C4EF77D4"/>
    <w:rsid w:val="C6DFC62E"/>
    <w:rsid w:val="CA7F9FB7"/>
    <w:rsid w:val="CDEDEF26"/>
    <w:rsid w:val="CE7E1C59"/>
    <w:rsid w:val="CEABE7E6"/>
    <w:rsid w:val="CEF62AFC"/>
    <w:rsid w:val="D53951FF"/>
    <w:rsid w:val="D6FCAB94"/>
    <w:rsid w:val="D6FFCCFF"/>
    <w:rsid w:val="D9EF5BC6"/>
    <w:rsid w:val="DBEB312E"/>
    <w:rsid w:val="DBF534BF"/>
    <w:rsid w:val="DCBFD324"/>
    <w:rsid w:val="DDFF7830"/>
    <w:rsid w:val="DE3A4528"/>
    <w:rsid w:val="DE5BBCA4"/>
    <w:rsid w:val="DEFF3ECA"/>
    <w:rsid w:val="DF6F9E06"/>
    <w:rsid w:val="DF7B1DC3"/>
    <w:rsid w:val="DFFE4995"/>
    <w:rsid w:val="E0F552E8"/>
    <w:rsid w:val="E3FF6FF3"/>
    <w:rsid w:val="E7CF61A3"/>
    <w:rsid w:val="EBDD7BE9"/>
    <w:rsid w:val="EBFBDD3A"/>
    <w:rsid w:val="ECDF8265"/>
    <w:rsid w:val="ED5BC50C"/>
    <w:rsid w:val="EE66F2E0"/>
    <w:rsid w:val="EED8E402"/>
    <w:rsid w:val="EEF5353B"/>
    <w:rsid w:val="EF370CA9"/>
    <w:rsid w:val="EFB3602B"/>
    <w:rsid w:val="EFB3FCE7"/>
    <w:rsid w:val="EFCF22D2"/>
    <w:rsid w:val="F31FC634"/>
    <w:rsid w:val="F3550046"/>
    <w:rsid w:val="F3E711B3"/>
    <w:rsid w:val="F7D9F517"/>
    <w:rsid w:val="F7FF9B8A"/>
    <w:rsid w:val="FA448754"/>
    <w:rsid w:val="FA7CEFDF"/>
    <w:rsid w:val="FAF5F35A"/>
    <w:rsid w:val="FAF6F84A"/>
    <w:rsid w:val="FB7EF48B"/>
    <w:rsid w:val="FBFF4064"/>
    <w:rsid w:val="FD7D13C1"/>
    <w:rsid w:val="FDCD7C4B"/>
    <w:rsid w:val="FDF6B133"/>
    <w:rsid w:val="FDFDA8B8"/>
    <w:rsid w:val="FDFF106F"/>
    <w:rsid w:val="FEDF17FA"/>
    <w:rsid w:val="FF522120"/>
    <w:rsid w:val="FF5F3CEF"/>
    <w:rsid w:val="FF63A118"/>
    <w:rsid w:val="FFAFF5F5"/>
    <w:rsid w:val="FFBB3CF4"/>
    <w:rsid w:val="FFCF463E"/>
    <w:rsid w:val="FFD79A12"/>
    <w:rsid w:val="FFDB9DAC"/>
    <w:rsid w:val="FFE9D7B1"/>
    <w:rsid w:val="FFEF7C1E"/>
    <w:rsid w:val="FFF6753E"/>
    <w:rsid w:val="FFFD826C"/>
    <w:rsid w:val="FFFE71CE"/>
    <w:rsid w:val="FFFFE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spacing w:beforeAutospacing="1" w:after="100" w:afterAutospacing="1" w:line="278" w:lineRule="auto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qFormat/>
    <w:uiPriority w:val="1"/>
    <w:pPr>
      <w:widowControl w:val="0"/>
      <w:spacing w:after="160" w:line="278" w:lineRule="auto"/>
      <w:ind w:left="120"/>
    </w:pPr>
    <w:rPr>
      <w:rFonts w:ascii="仿宋_GB2312" w:hAnsi="仿宋_GB2312" w:eastAsia="仿宋_GB2312" w:cs="黑体"/>
      <w:sz w:val="32"/>
      <w:szCs w:val="32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semiHidden/>
    <w:qFormat/>
    <w:uiPriority w:val="0"/>
  </w:style>
  <w:style w:type="character" w:styleId="10">
    <w:name w:val="Hyperlink"/>
    <w:qFormat/>
    <w:uiPriority w:val="0"/>
    <w:rPr>
      <w:color w:val="0026E5"/>
      <w:u w:val="single"/>
    </w:rPr>
  </w:style>
  <w:style w:type="paragraph" w:customStyle="1" w:styleId="11">
    <w:name w:val="Table Paragraph"/>
    <w:qFormat/>
    <w:uiPriority w:val="1"/>
    <w:pPr>
      <w:widowControl w:val="0"/>
      <w:spacing w:after="160" w:line="278" w:lineRule="auto"/>
    </w:pPr>
    <w:rPr>
      <w:rFonts w:ascii="Calibri" w:hAnsi="Calibri" w:eastAsia="宋体" w:cs="黑体"/>
      <w:sz w:val="22"/>
      <w:szCs w:val="22"/>
      <w:lang w:val="en-US" w:eastAsia="en-US" w:bidi="ar-SA"/>
    </w:rPr>
  </w:style>
  <w:style w:type="table" w:customStyle="1" w:styleId="12">
    <w:name w:val="Table Normal"/>
    <w:unhideWhenUsed/>
    <w:qFormat/>
    <w:uiPriority w:val="2"/>
    <w:pPr>
      <w:widowControl w:val="0"/>
    </w:pPr>
    <w:rPr>
      <w:rFonts w:cs="黑体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Revision"/>
    <w:hidden/>
    <w:unhideWhenUsed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1467</Words>
  <Characters>1538</Characters>
  <Lines>20</Lines>
  <Paragraphs>5</Paragraphs>
  <TotalTime>294</TotalTime>
  <ScaleCrop>false</ScaleCrop>
  <LinksUpToDate>false</LinksUpToDate>
  <CharactersWithSpaces>1712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2026-04-22T07:32:00Z</dcterms:created>
  <dc:creator>Administrator</dc:creator>
  <cp:lastModifiedBy>Jia</cp:lastModifiedBy>
  <cp:lastPrinted>2026-04-21T05:10:00Z</cp:lastPrinted>
  <dcterms:modified xsi:type="dcterms:W3CDTF">2026-04-23T08:21:21Z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213B801E3D594A95976ED7AF7E5FF1BC_13</vt:lpwstr>
  </property>
  <property fmtid="{D5CDD505-2E9C-101B-9397-08002B2CF9AE}" pid="4" name="KSOTemplateDocerSaveRecord">
    <vt:lpwstr>eyJoZGlkIjoiNGUxNWJjYTM4M2FkYWIxMjk4YjBkY2JmNWZkNzM2NTYiLCJ1c2VySWQiOiIyNjg1NzM1NjYifQ==</vt:lpwstr>
  </property>
</Properties>
</file>